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B170" w14:textId="14928929" w:rsidR="00EF1445" w:rsidRPr="00EF1445" w:rsidRDefault="00EF1445" w:rsidP="00EF1445">
      <w:pPr>
        <w:pStyle w:val="Luettelokappale"/>
        <w:numPr>
          <w:ilvl w:val="0"/>
          <w:numId w:val="1"/>
        </w:numPr>
        <w:rPr>
          <w:b/>
          <w:bCs/>
        </w:rPr>
      </w:pPr>
      <w:r w:rsidRPr="00EF1445">
        <w:rPr>
          <w:b/>
          <w:bCs/>
        </w:rPr>
        <w:t>Rekisterinpitäjä</w:t>
      </w:r>
    </w:p>
    <w:p w14:paraId="6BCBFEBC" w14:textId="23B3C971" w:rsidR="00EF1445" w:rsidRPr="00EF1445" w:rsidRDefault="00EF1445" w:rsidP="00EF1445">
      <w:r w:rsidRPr="00EF1445">
        <w:t xml:space="preserve">Nimi: </w:t>
      </w:r>
      <w:r>
        <w:t>Oivalluksen Olotila (Puheterapiapalvelut Annariikka Piiroinen</w:t>
      </w:r>
    </w:p>
    <w:p w14:paraId="0BF86577" w14:textId="77777777" w:rsidR="00EF1445" w:rsidRPr="00EF1445" w:rsidRDefault="00EF1445" w:rsidP="00EF1445">
      <w:r w:rsidRPr="00EF1445">
        <w:t xml:space="preserve">Y-tunnus: </w:t>
      </w:r>
      <w:proofErr w:type="gramStart"/>
      <w:r w:rsidRPr="00EF1445">
        <w:t>1234567-8</w:t>
      </w:r>
      <w:proofErr w:type="gramEnd"/>
    </w:p>
    <w:p w14:paraId="535940C0" w14:textId="6B3F5A95" w:rsidR="00EF1445" w:rsidRPr="00EF1445" w:rsidRDefault="00EF1445" w:rsidP="00EF1445">
      <w:r w:rsidRPr="00EF1445">
        <w:t xml:space="preserve">Osoite: </w:t>
      </w:r>
      <w:r>
        <w:t>Kalevan puistotie 23 A</w:t>
      </w:r>
    </w:p>
    <w:p w14:paraId="2215DA45" w14:textId="2A587E74" w:rsidR="00EF1445" w:rsidRPr="00EF1445" w:rsidRDefault="00EF1445" w:rsidP="00EF1445">
      <w:r w:rsidRPr="00EF1445">
        <w:t xml:space="preserve">Postinumero: </w:t>
      </w:r>
      <w:r>
        <w:t>33</w:t>
      </w:r>
      <w:r>
        <w:t>21</w:t>
      </w:r>
      <w:r>
        <w:t xml:space="preserve">0 </w:t>
      </w:r>
    </w:p>
    <w:p w14:paraId="3B635EB6" w14:textId="489D037C" w:rsidR="00EF1445" w:rsidRPr="00EF1445" w:rsidRDefault="00EF1445" w:rsidP="00EF1445">
      <w:r w:rsidRPr="00EF1445">
        <w:t xml:space="preserve">Postitoimipaikka: </w:t>
      </w:r>
      <w:r>
        <w:t>TAMPERE</w:t>
      </w:r>
    </w:p>
    <w:p w14:paraId="6E353731" w14:textId="27A1D7BD" w:rsidR="00EF1445" w:rsidRPr="00EF1445" w:rsidRDefault="00EF1445" w:rsidP="00EF1445">
      <w:r w:rsidRPr="00EF1445">
        <w:t>Puhelinnumero: 04</w:t>
      </w:r>
      <w:r>
        <w:t>49235841</w:t>
      </w:r>
    </w:p>
    <w:p w14:paraId="0A935328" w14:textId="61E73A0D" w:rsidR="00EF1445" w:rsidRDefault="00EF1445" w:rsidP="00EF1445">
      <w:r w:rsidRPr="00EF1445">
        <w:t xml:space="preserve">Sähköpostiosoite: </w:t>
      </w:r>
      <w:hyperlink r:id="rId5" w:history="1">
        <w:r w:rsidRPr="00853DDB">
          <w:rPr>
            <w:rStyle w:val="Hyperlinkki"/>
          </w:rPr>
          <w:t>oivalluksenolotila@gmail.com</w:t>
        </w:r>
      </w:hyperlink>
    </w:p>
    <w:p w14:paraId="05644A30" w14:textId="77777777" w:rsidR="00EF1445" w:rsidRPr="00EF1445" w:rsidRDefault="00EF1445" w:rsidP="00EF1445"/>
    <w:p w14:paraId="50E9DEDA" w14:textId="7A0FFCC5" w:rsidR="00EF1445" w:rsidRPr="00EF1445" w:rsidRDefault="00EF1445" w:rsidP="00EF1445">
      <w:pPr>
        <w:pStyle w:val="Luettelokappale"/>
        <w:numPr>
          <w:ilvl w:val="0"/>
          <w:numId w:val="1"/>
        </w:numPr>
        <w:rPr>
          <w:b/>
          <w:bCs/>
        </w:rPr>
      </w:pPr>
      <w:r w:rsidRPr="00EF1445">
        <w:rPr>
          <w:b/>
          <w:bCs/>
        </w:rPr>
        <w:t>Rekisteriasioita hoitava henkilö</w:t>
      </w:r>
    </w:p>
    <w:p w14:paraId="37172950" w14:textId="7C0C62DB" w:rsidR="00EF1445" w:rsidRPr="00EF1445" w:rsidRDefault="00EF1445" w:rsidP="00EF1445">
      <w:r w:rsidRPr="00EF1445">
        <w:t xml:space="preserve">Yritys: </w:t>
      </w:r>
      <w:r>
        <w:t>Puheterapiapalvelut Annariikka Piiroinen</w:t>
      </w:r>
    </w:p>
    <w:p w14:paraId="0E98ACEB" w14:textId="6F6B1662" w:rsidR="00EF1445" w:rsidRPr="00EF1445" w:rsidRDefault="00EF1445" w:rsidP="00EF1445">
      <w:r w:rsidRPr="00EF1445">
        <w:t xml:space="preserve">Nimi: </w:t>
      </w:r>
      <w:r>
        <w:t>Annariikka Piiroinen</w:t>
      </w:r>
    </w:p>
    <w:p w14:paraId="122E7875" w14:textId="5217B409" w:rsidR="00EF1445" w:rsidRPr="00EF1445" w:rsidRDefault="00EF1445" w:rsidP="00EF1445">
      <w:r w:rsidRPr="00EF1445">
        <w:t xml:space="preserve">Osoite: </w:t>
      </w:r>
      <w:r>
        <w:t>Pirttikatu 11 d 19</w:t>
      </w:r>
    </w:p>
    <w:p w14:paraId="1BCFE61D" w14:textId="680EF96F" w:rsidR="00EF1445" w:rsidRPr="00EF1445" w:rsidRDefault="00EF1445" w:rsidP="00EF1445">
      <w:r w:rsidRPr="00EF1445">
        <w:t xml:space="preserve">Postinumero: </w:t>
      </w:r>
      <w:r>
        <w:t>33560</w:t>
      </w:r>
    </w:p>
    <w:p w14:paraId="11BBB690" w14:textId="26CD8B20" w:rsidR="00EF1445" w:rsidRPr="00EF1445" w:rsidRDefault="00EF1445" w:rsidP="00EF1445">
      <w:r w:rsidRPr="00EF1445">
        <w:t xml:space="preserve">Postitoimipaikka: </w:t>
      </w:r>
      <w:r>
        <w:t>TAMPERE</w:t>
      </w:r>
    </w:p>
    <w:p w14:paraId="6957657D" w14:textId="0C6A3897" w:rsidR="00EF1445" w:rsidRPr="00EF1445" w:rsidRDefault="00EF1445" w:rsidP="00EF1445">
      <w:r w:rsidRPr="00EF1445">
        <w:t>Puhelinnumero: 04</w:t>
      </w:r>
      <w:r>
        <w:t>49235841</w:t>
      </w:r>
    </w:p>
    <w:p w14:paraId="58DD4892" w14:textId="4D1CB3F7" w:rsidR="00EF1445" w:rsidRDefault="00EF1445" w:rsidP="00EF1445">
      <w:r w:rsidRPr="00EF1445">
        <w:t xml:space="preserve">Sähköposti: </w:t>
      </w:r>
      <w:hyperlink r:id="rId6" w:history="1">
        <w:r w:rsidRPr="00853DDB">
          <w:rPr>
            <w:rStyle w:val="Hyperlinkki"/>
          </w:rPr>
          <w:t>oivalluksenolotila@gmail.com</w:t>
        </w:r>
      </w:hyperlink>
    </w:p>
    <w:p w14:paraId="5F4E9857" w14:textId="77777777" w:rsidR="00EF1445" w:rsidRPr="00EF1445" w:rsidRDefault="00EF1445" w:rsidP="00EF1445"/>
    <w:p w14:paraId="3C35F2EA" w14:textId="024349EF" w:rsidR="00EF1445" w:rsidRPr="00675443" w:rsidRDefault="00EF1445" w:rsidP="00675443">
      <w:pPr>
        <w:pStyle w:val="Luettelokappale"/>
        <w:numPr>
          <w:ilvl w:val="0"/>
          <w:numId w:val="1"/>
        </w:numPr>
        <w:rPr>
          <w:b/>
          <w:bCs/>
        </w:rPr>
      </w:pPr>
      <w:r w:rsidRPr="00EF1445">
        <w:t xml:space="preserve"> </w:t>
      </w:r>
      <w:r w:rsidRPr="00675443">
        <w:rPr>
          <w:b/>
          <w:bCs/>
        </w:rPr>
        <w:t>Tietosuojavastaava</w:t>
      </w:r>
    </w:p>
    <w:p w14:paraId="7CB4C7BB" w14:textId="2AF0337D" w:rsidR="00EF1445" w:rsidRPr="00EF1445" w:rsidRDefault="00EF1445" w:rsidP="00EF1445">
      <w:r w:rsidRPr="00EF1445">
        <w:t xml:space="preserve">Yritys: </w:t>
      </w:r>
      <w:r>
        <w:t>Oivalluksen Olotila</w:t>
      </w:r>
    </w:p>
    <w:p w14:paraId="3D854517" w14:textId="77777777" w:rsidR="00EF1445" w:rsidRPr="00EF1445" w:rsidRDefault="00EF1445" w:rsidP="00EF1445">
      <w:r w:rsidRPr="00EF1445">
        <w:t xml:space="preserve">Nimi: </w:t>
      </w:r>
      <w:r>
        <w:t>Annariikka Piiroinen</w:t>
      </w:r>
    </w:p>
    <w:p w14:paraId="5573F5D3" w14:textId="7306CF44" w:rsidR="00EF1445" w:rsidRPr="00EF1445" w:rsidRDefault="00EF1445" w:rsidP="00EF1445">
      <w:r w:rsidRPr="00EF1445">
        <w:t xml:space="preserve">Osoite: </w:t>
      </w:r>
      <w:r>
        <w:t>Kalevan puistotie 23 A</w:t>
      </w:r>
    </w:p>
    <w:p w14:paraId="65B1F839" w14:textId="0493874B" w:rsidR="00EF1445" w:rsidRPr="00EF1445" w:rsidRDefault="00EF1445" w:rsidP="00EF1445">
      <w:r w:rsidRPr="00EF1445">
        <w:t xml:space="preserve">Postinumero: </w:t>
      </w:r>
      <w:r>
        <w:t>33210</w:t>
      </w:r>
    </w:p>
    <w:p w14:paraId="778C932C" w14:textId="11C10853" w:rsidR="00EF1445" w:rsidRPr="00EF1445" w:rsidRDefault="00EF1445" w:rsidP="00EF1445">
      <w:r w:rsidRPr="00EF1445">
        <w:t xml:space="preserve">Postitoimipaikka: </w:t>
      </w:r>
      <w:r>
        <w:t>TAMPERE</w:t>
      </w:r>
    </w:p>
    <w:p w14:paraId="66F6F179" w14:textId="2ED7D984" w:rsidR="00EF1445" w:rsidRPr="00EF1445" w:rsidRDefault="00EF1445" w:rsidP="00EF1445">
      <w:r w:rsidRPr="00EF1445">
        <w:t>Puhelinnumero: 04</w:t>
      </w:r>
      <w:r>
        <w:t>49235841</w:t>
      </w:r>
    </w:p>
    <w:p w14:paraId="1A8B2A2E" w14:textId="77777777" w:rsidR="00EF1445" w:rsidRDefault="00EF1445" w:rsidP="00EF1445">
      <w:r w:rsidRPr="00EF1445">
        <w:t xml:space="preserve">Sähköposti: </w:t>
      </w:r>
      <w:hyperlink r:id="rId7" w:history="1">
        <w:r w:rsidRPr="00853DDB">
          <w:rPr>
            <w:rStyle w:val="Hyperlinkki"/>
          </w:rPr>
          <w:t>oivalluksenolotila@gmail.com</w:t>
        </w:r>
      </w:hyperlink>
    </w:p>
    <w:p w14:paraId="41520211" w14:textId="77777777" w:rsidR="00EF1445" w:rsidRDefault="00EF1445" w:rsidP="00EF1445"/>
    <w:p w14:paraId="08A3A793" w14:textId="396EB320" w:rsidR="00EF1445" w:rsidRPr="00EF1445" w:rsidRDefault="00EF1445" w:rsidP="00675443">
      <w:pPr>
        <w:pStyle w:val="Luettelokappale"/>
        <w:numPr>
          <w:ilvl w:val="0"/>
          <w:numId w:val="1"/>
        </w:numPr>
      </w:pPr>
      <w:r>
        <w:t xml:space="preserve"> </w:t>
      </w:r>
      <w:r w:rsidRPr="00675443">
        <w:rPr>
          <w:b/>
          <w:bCs/>
        </w:rPr>
        <w:t>Rekisterin käyttötarkoitus</w:t>
      </w:r>
    </w:p>
    <w:p w14:paraId="0960626F" w14:textId="77777777" w:rsidR="00EF1445" w:rsidRPr="00EF1445" w:rsidRDefault="00EF1445" w:rsidP="00EF1445">
      <w:r w:rsidRPr="00EF1445">
        <w:t>Kerättäviä henkilötietoja käytetään:</w:t>
      </w:r>
    </w:p>
    <w:p w14:paraId="51AD005C" w14:textId="53C77878" w:rsidR="00EF1445" w:rsidRDefault="00EF1445" w:rsidP="00EF1445">
      <w:r>
        <w:t xml:space="preserve">Palveluiden </w:t>
      </w:r>
      <w:r w:rsidRPr="00EF1445">
        <w:t>käyttäjien asiakassuhteen ylläpitoon sekä kehittämiseen.</w:t>
      </w:r>
    </w:p>
    <w:p w14:paraId="1DB39B06" w14:textId="77777777" w:rsidR="00EF1445" w:rsidRPr="00EF1445" w:rsidRDefault="00EF1445" w:rsidP="00EF1445"/>
    <w:p w14:paraId="74F3A090" w14:textId="0DB667F0" w:rsidR="00EF1445" w:rsidRPr="00EF1445" w:rsidRDefault="00EF1445" w:rsidP="00675443">
      <w:pPr>
        <w:pStyle w:val="Luettelokappale"/>
        <w:numPr>
          <w:ilvl w:val="0"/>
          <w:numId w:val="1"/>
        </w:numPr>
      </w:pPr>
      <w:r w:rsidRPr="00675443">
        <w:rPr>
          <w:b/>
          <w:bCs/>
        </w:rPr>
        <w:lastRenderedPageBreak/>
        <w:t>Tietojen keräämisen ja käsittelyn peruste</w:t>
      </w:r>
    </w:p>
    <w:p w14:paraId="416397AB" w14:textId="435C466C" w:rsidR="00EF1445" w:rsidRDefault="00EF1445" w:rsidP="00EF1445">
      <w:r>
        <w:t xml:space="preserve">Tiedot kerääntyvät puhelin- ja sähköpostiyhteydenotoista. </w:t>
      </w:r>
      <w:r w:rsidRPr="00EF1445">
        <w:t>Asiakkaan tietoj</w:t>
      </w:r>
      <w:r w:rsidR="00675443">
        <w:t xml:space="preserve">a kerätään asiakkaan ottaessa yhteyttä palveluntarjoajaan. </w:t>
      </w:r>
    </w:p>
    <w:p w14:paraId="33728450" w14:textId="77777777" w:rsidR="00675443" w:rsidRPr="00EF1445" w:rsidRDefault="00675443" w:rsidP="00EF1445"/>
    <w:p w14:paraId="24BE4F91" w14:textId="32C185B2" w:rsidR="00EF1445" w:rsidRPr="00EF1445" w:rsidRDefault="00EF1445" w:rsidP="00675443">
      <w:pPr>
        <w:pStyle w:val="Luettelokappale"/>
        <w:numPr>
          <w:ilvl w:val="0"/>
          <w:numId w:val="1"/>
        </w:numPr>
      </w:pPr>
      <w:r w:rsidRPr="00EF1445">
        <w:t xml:space="preserve"> </w:t>
      </w:r>
      <w:r w:rsidRPr="00675443">
        <w:rPr>
          <w:b/>
          <w:bCs/>
        </w:rPr>
        <w:t>Rekisterin tietosisältö</w:t>
      </w:r>
    </w:p>
    <w:p w14:paraId="33FF3C5A" w14:textId="58868748" w:rsidR="00EF1445" w:rsidRDefault="00675443" w:rsidP="00EF1445">
      <w:r>
        <w:t>Asiakkaasta kerättävä tieto on nimi, puhelinnumero, sähköpostiosoite.</w:t>
      </w:r>
      <w:r>
        <w:t xml:space="preserve"> </w:t>
      </w:r>
    </w:p>
    <w:p w14:paraId="0E9ED9DF" w14:textId="77777777" w:rsidR="00675443" w:rsidRPr="00EF1445" w:rsidRDefault="00675443" w:rsidP="00EF1445"/>
    <w:p w14:paraId="61BB17E5" w14:textId="2E147C25" w:rsidR="00EF1445" w:rsidRPr="00675443" w:rsidRDefault="00EF1445" w:rsidP="00675443">
      <w:pPr>
        <w:pStyle w:val="Luettelokappale"/>
        <w:numPr>
          <w:ilvl w:val="0"/>
          <w:numId w:val="1"/>
        </w:numPr>
        <w:rPr>
          <w:b/>
          <w:bCs/>
        </w:rPr>
      </w:pPr>
      <w:r w:rsidRPr="00675443">
        <w:rPr>
          <w:b/>
          <w:bCs/>
        </w:rPr>
        <w:t>Tietojen säilytysaika</w:t>
      </w:r>
    </w:p>
    <w:p w14:paraId="619085CE" w14:textId="00310EAD" w:rsidR="00EF1445" w:rsidRDefault="00EF1445" w:rsidP="00EF1445">
      <w:r w:rsidRPr="00EF1445">
        <w:t xml:space="preserve">Henkilötiedot säilytetään niin kauan, kun niitä tarvitaan </w:t>
      </w:r>
      <w:r w:rsidR="00675443">
        <w:t>a</w:t>
      </w:r>
      <w:r w:rsidRPr="00EF1445">
        <w:t>siakaspalvelun kehittämiseksi.</w:t>
      </w:r>
    </w:p>
    <w:p w14:paraId="03D25ECC" w14:textId="77777777" w:rsidR="00675443" w:rsidRPr="00EF1445" w:rsidRDefault="00675443" w:rsidP="00EF1445"/>
    <w:p w14:paraId="006A12F8" w14:textId="52DDB6F6" w:rsidR="00EF1445" w:rsidRPr="00EF1445" w:rsidRDefault="00EF1445" w:rsidP="00675443">
      <w:pPr>
        <w:pStyle w:val="Luettelokappale"/>
        <w:numPr>
          <w:ilvl w:val="0"/>
          <w:numId w:val="1"/>
        </w:numPr>
      </w:pPr>
      <w:r w:rsidRPr="00675443">
        <w:rPr>
          <w:b/>
          <w:bCs/>
        </w:rPr>
        <w:t>Säännönmukaiset tietolähteet</w:t>
      </w:r>
    </w:p>
    <w:p w14:paraId="75692925" w14:textId="5AFD39D0" w:rsidR="00EF1445" w:rsidRDefault="00EF1445" w:rsidP="00EF1445">
      <w:r w:rsidRPr="00EF1445">
        <w:t>Rekisteriin kerätään tietoja</w:t>
      </w:r>
      <w:r w:rsidR="00675443">
        <w:t xml:space="preserve"> h</w:t>
      </w:r>
      <w:r w:rsidRPr="00EF1445">
        <w:t>enkilöltä itseltään. Tietoja kerätään myös Google Analytics –analytiikkatyökalun avulla.</w:t>
      </w:r>
    </w:p>
    <w:p w14:paraId="72C6B36B" w14:textId="77777777" w:rsidR="00675443" w:rsidRPr="00EF1445" w:rsidRDefault="00675443" w:rsidP="00EF1445"/>
    <w:p w14:paraId="5E5C789F" w14:textId="746F12D9" w:rsidR="00EF1445" w:rsidRPr="00675443" w:rsidRDefault="00EF1445" w:rsidP="00675443">
      <w:pPr>
        <w:pStyle w:val="Luettelokappale"/>
        <w:numPr>
          <w:ilvl w:val="0"/>
          <w:numId w:val="1"/>
        </w:numPr>
        <w:rPr>
          <w:b/>
          <w:bCs/>
        </w:rPr>
      </w:pPr>
      <w:r w:rsidRPr="00EF1445">
        <w:t xml:space="preserve"> </w:t>
      </w:r>
      <w:r w:rsidRPr="00675443">
        <w:rPr>
          <w:b/>
          <w:bCs/>
        </w:rPr>
        <w:t>Säännönmukaiset tietojen luovutukset ja tietojen siirto EU:n tai Euroopan talousalueen ulkopuolelle</w:t>
      </w:r>
    </w:p>
    <w:p w14:paraId="1C8C49CD" w14:textId="5A5DA1A3" w:rsidR="00EF1445" w:rsidRDefault="00EF1445" w:rsidP="00EF1445">
      <w:r w:rsidRPr="00EF1445">
        <w:t>Tietoja ei säännönmukaisesti luovuteta yrityksen ulkopuolelle. Osa yrityksen käyttämistä ulkopuolisista palvelun- tai ohjelmistontarjoajista saattavat säilyttää tietoja EU:n tai Euroopan talousalueen ulkopuolella.</w:t>
      </w:r>
      <w:r w:rsidR="00675443">
        <w:t xml:space="preserve"> (</w:t>
      </w:r>
      <w:proofErr w:type="spellStart"/>
      <w:r w:rsidR="00675443">
        <w:t>iZettle</w:t>
      </w:r>
      <w:proofErr w:type="spellEnd"/>
      <w:r w:rsidR="00675443">
        <w:t xml:space="preserve">, </w:t>
      </w:r>
      <w:proofErr w:type="spellStart"/>
      <w:r w:rsidR="00675443">
        <w:t>Webnode</w:t>
      </w:r>
      <w:proofErr w:type="spellEnd"/>
      <w:r w:rsidR="00675443">
        <w:t>)</w:t>
      </w:r>
    </w:p>
    <w:p w14:paraId="40B7CE9D" w14:textId="77777777" w:rsidR="00675443" w:rsidRPr="00EF1445" w:rsidRDefault="00675443" w:rsidP="00EF1445"/>
    <w:p w14:paraId="4CF7EF60" w14:textId="350221AC" w:rsidR="00EF1445" w:rsidRPr="00675443" w:rsidRDefault="00EF1445" w:rsidP="00675443">
      <w:pPr>
        <w:pStyle w:val="Luettelokappale"/>
        <w:numPr>
          <w:ilvl w:val="0"/>
          <w:numId w:val="1"/>
        </w:numPr>
        <w:rPr>
          <w:b/>
          <w:bCs/>
        </w:rPr>
      </w:pPr>
      <w:r w:rsidRPr="00675443">
        <w:rPr>
          <w:b/>
          <w:bCs/>
        </w:rPr>
        <w:t>Evästeiden (</w:t>
      </w:r>
      <w:proofErr w:type="spellStart"/>
      <w:r w:rsidRPr="00675443">
        <w:rPr>
          <w:b/>
          <w:bCs/>
        </w:rPr>
        <w:t>cookies</w:t>
      </w:r>
      <w:proofErr w:type="spellEnd"/>
      <w:r w:rsidRPr="00675443">
        <w:rPr>
          <w:b/>
          <w:bCs/>
        </w:rPr>
        <w:t>) käyttö</w:t>
      </w:r>
    </w:p>
    <w:p w14:paraId="5EA70EAA" w14:textId="77777777" w:rsidR="00EF1445" w:rsidRPr="00EF1445" w:rsidRDefault="00EF1445" w:rsidP="00EF1445">
      <w:r w:rsidRPr="00EF1445">
        <w:t xml:space="preserve">Käytämme sivuillamme ns. </w:t>
      </w:r>
      <w:proofErr w:type="spellStart"/>
      <w:r w:rsidRPr="00EF1445">
        <w:t>cookie</w:t>
      </w:r>
      <w:proofErr w:type="spellEnd"/>
      <w:r w:rsidRPr="00EF1445">
        <w:t>-toimintoa eli evästeitä. Eväste on pieni, käyttäjän tietokoneelle lähetettävä ja siellä säilytettävä tekstitiedosto, joka mahdollistaa internet-sivujen ylläpitäjän tunnistamaan usein sivuilla vierailevat kävijät, helpottamaan kävijöiden kirjautumista sivuille sekä mahdollistamaan yhdistelmätiedon laatimisen kävijöistä. Tämän palautteen avulla pystymme jatkuvasti parantamaan sivujemme sisältöä. Evästeet eivät vahingoita käyttäjien tietokoneita tai tiedostoja. Käytämme niitä siten, että voimme tarjota asiakkaillemme kunkin yksilöityjen tarpeiden mukaisia tietoja ja palveluita.</w:t>
      </w:r>
    </w:p>
    <w:p w14:paraId="49EA72F6" w14:textId="77777777" w:rsidR="00EF1445" w:rsidRPr="00EF1445" w:rsidRDefault="00EF1445" w:rsidP="00EF1445">
      <w:r w:rsidRPr="00EF1445">
        <w:t xml:space="preserve">Mikäli sivuillamme vieraileva käyttäjä ei halua meidän saavan edellä mainittuja tietoja evästeiden avulla, useimmat selainohjelmat mahdollistavat </w:t>
      </w:r>
      <w:proofErr w:type="gramStart"/>
      <w:r w:rsidRPr="00EF1445">
        <w:t>eväste-toiminnon</w:t>
      </w:r>
      <w:proofErr w:type="gramEnd"/>
      <w:r w:rsidRPr="00EF1445">
        <w:t xml:space="preserve"> poiskytkemisen. Tämä tapahtuu yleensä selaimen asetuksien kautta.</w:t>
      </w:r>
    </w:p>
    <w:p w14:paraId="42493417" w14:textId="77777777" w:rsidR="00EF1445" w:rsidRDefault="00EF1445" w:rsidP="00EF1445">
      <w:r w:rsidRPr="00EF1445">
        <w:t>On kuitenkin hyvä ottaa huomioon se, että evästeet voivat olla tarpeellisia joidenkin ylläpitämiemme sivujen ja tarjoamiemme palveluiden asianmukaiselle toimimiselle.</w:t>
      </w:r>
    </w:p>
    <w:p w14:paraId="11AD50D4" w14:textId="77777777" w:rsidR="00675443" w:rsidRPr="00EF1445" w:rsidRDefault="00675443" w:rsidP="00EF1445"/>
    <w:p w14:paraId="0D601F57" w14:textId="38CC988E" w:rsidR="00EF1445" w:rsidRPr="00675443" w:rsidRDefault="00EF1445" w:rsidP="00675443">
      <w:pPr>
        <w:pStyle w:val="Luettelokappale"/>
        <w:numPr>
          <w:ilvl w:val="0"/>
          <w:numId w:val="1"/>
        </w:numPr>
        <w:rPr>
          <w:b/>
          <w:bCs/>
        </w:rPr>
      </w:pPr>
      <w:r w:rsidRPr="00675443">
        <w:rPr>
          <w:b/>
          <w:bCs/>
        </w:rPr>
        <w:t>Rekisterin suojaus</w:t>
      </w:r>
    </w:p>
    <w:p w14:paraId="3B9EFCEF" w14:textId="77777777" w:rsidR="00EF1445" w:rsidRPr="00EF1445" w:rsidRDefault="00EF1445" w:rsidP="00EF1445">
      <w:r w:rsidRPr="00EF1445">
        <w:t>Tiedot siirretään SSL-suojatun yhteyden ylitse.</w:t>
      </w:r>
    </w:p>
    <w:p w14:paraId="5D5A3CBB" w14:textId="77777777" w:rsidR="00EF1445" w:rsidRPr="00EF1445" w:rsidRDefault="00EF1445" w:rsidP="00EF1445">
      <w:r w:rsidRPr="00EF1445">
        <w:lastRenderedPageBreak/>
        <w:t>Sähköiset tiedot on suojattu palomuurilla, käyttäjätunnuksin ja salasanoin.</w:t>
      </w:r>
    </w:p>
    <w:p w14:paraId="69D8BEF4" w14:textId="1411DABB" w:rsidR="00EF1445" w:rsidRDefault="00EF1445" w:rsidP="00EF1445">
      <w:r w:rsidRPr="00EF1445">
        <w:t>Tietojen käyttöoikeus on vain niillä rekisterinpitäjä</w:t>
      </w:r>
      <w:r w:rsidR="00675443">
        <w:t>llä.</w:t>
      </w:r>
    </w:p>
    <w:p w14:paraId="196B174B" w14:textId="77777777" w:rsidR="00675443" w:rsidRPr="00EF1445" w:rsidRDefault="00675443" w:rsidP="00EF1445"/>
    <w:p w14:paraId="3B227B7F" w14:textId="1F2B88FE" w:rsidR="00EF1445" w:rsidRPr="00EF1445" w:rsidRDefault="00EF1445" w:rsidP="00675443">
      <w:pPr>
        <w:pStyle w:val="Luettelokappale"/>
        <w:numPr>
          <w:ilvl w:val="0"/>
          <w:numId w:val="1"/>
        </w:numPr>
      </w:pPr>
      <w:r w:rsidRPr="00675443">
        <w:rPr>
          <w:b/>
          <w:bCs/>
        </w:rPr>
        <w:t>Automaattinen päätöksenteko</w:t>
      </w:r>
    </w:p>
    <w:p w14:paraId="34E87D58" w14:textId="77777777" w:rsidR="00EF1445" w:rsidRDefault="00EF1445" w:rsidP="00EF1445">
      <w:r w:rsidRPr="00EF1445">
        <w:t>Automatisoituja yksittäispäätöksiä (EU:n tietosuoja-asetuksen artikla 22) ei tehdä.</w:t>
      </w:r>
    </w:p>
    <w:p w14:paraId="59DC869E" w14:textId="77777777" w:rsidR="00675443" w:rsidRPr="00EF1445" w:rsidRDefault="00675443" w:rsidP="00EF1445"/>
    <w:p w14:paraId="561D7A60" w14:textId="3B80AAEF" w:rsidR="00EF1445" w:rsidRPr="00675443" w:rsidRDefault="00EF1445" w:rsidP="00675443">
      <w:pPr>
        <w:pStyle w:val="Luettelokappale"/>
        <w:numPr>
          <w:ilvl w:val="0"/>
          <w:numId w:val="1"/>
        </w:numPr>
        <w:rPr>
          <w:b/>
          <w:bCs/>
        </w:rPr>
      </w:pPr>
      <w:r w:rsidRPr="00EF1445">
        <w:t xml:space="preserve"> </w:t>
      </w:r>
      <w:r w:rsidRPr="00675443">
        <w:rPr>
          <w:b/>
          <w:bCs/>
        </w:rPr>
        <w:t>Rekisteröidyn oikeudet</w:t>
      </w:r>
    </w:p>
    <w:p w14:paraId="43EC93CF" w14:textId="77777777" w:rsidR="00EF1445" w:rsidRPr="00EF1445" w:rsidRDefault="00EF1445" w:rsidP="00EF1445">
      <w:r w:rsidRPr="00EF1445">
        <w:t>Rekisteröidyllä on oikeus tarkastaa, mitä häntä koskevia tietoja henkilötietorekisteriin on talletettu. Kirjallinen tarkastuspyyntö tulee lähettää allekirjoitettuna rekisteriasioista vastaavalle henkilölle.</w:t>
      </w:r>
    </w:p>
    <w:p w14:paraId="65EF4B5B" w14:textId="77777777" w:rsidR="00EF1445" w:rsidRPr="00EF1445" w:rsidRDefault="00EF1445" w:rsidP="00EF1445">
      <w:r w:rsidRPr="00EF1445">
        <w:t>Tarkastusoikeus on maksuton enintään kerran vuodessa toteutettuna.</w:t>
      </w:r>
    </w:p>
    <w:p w14:paraId="282AD620" w14:textId="77777777" w:rsidR="00EF1445" w:rsidRPr="00EF1445" w:rsidRDefault="00EF1445" w:rsidP="00EF1445">
      <w:r w:rsidRPr="00EF1445">
        <w:t>Rekisteröidyllä on oikeus vaatia virheellisten tai vanhentuneiden tietojen oikaisua tai poistamista tai tietojen siirtoa järjestelmästä toiseen. Hänellä on myös oikeus rajoittaa tai vastustaa tietojensa käsittelyä EU:n tietosuoja-asetuksen artiklojen 18 ja 21 mukaisesti.</w:t>
      </w:r>
    </w:p>
    <w:p w14:paraId="0E654AF7" w14:textId="77777777" w:rsidR="00EF1445" w:rsidRPr="00EF1445" w:rsidRDefault="00EF1445" w:rsidP="00EF1445">
      <w:r w:rsidRPr="00EF1445">
        <w:t>Rekisteröidyllä on oikeus peruuttaa aiemmin antamansa suostumus tietojen käsittelylle tai tehdä henkilötietojensa käsittelyyn liittyvistä seikoista valitus valvontaviranomaiselle.</w:t>
      </w:r>
    </w:p>
    <w:p w14:paraId="5EF9A831" w14:textId="77777777" w:rsidR="00EF1445" w:rsidRPr="00EF1445" w:rsidRDefault="00EF1445" w:rsidP="00EF1445">
      <w:r w:rsidRPr="00EF1445">
        <w:t>Rekisteröidyllä on myös oikeus kieltää tietojensa käyttö suoramarkkinointitarkoituksiin.</w:t>
      </w:r>
    </w:p>
    <w:p w14:paraId="306FD561" w14:textId="77777777" w:rsidR="004D2A42" w:rsidRDefault="004D2A42"/>
    <w:sectPr w:rsidR="004D2A4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3A13"/>
    <w:multiLevelType w:val="hybridMultilevel"/>
    <w:tmpl w:val="969698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6767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45"/>
    <w:rsid w:val="004D2A42"/>
    <w:rsid w:val="00561F56"/>
    <w:rsid w:val="00675443"/>
    <w:rsid w:val="00B87FA3"/>
    <w:rsid w:val="00EF1445"/>
    <w:rsid w:val="00FF3C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CBA1"/>
  <w15:chartTrackingRefBased/>
  <w15:docId w15:val="{DA6DECD6-A3E1-470D-8D15-13D89F7A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F1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F1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F144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F144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F144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F144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F144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F144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F144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F144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F144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F144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F144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F144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F144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F144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F144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F1445"/>
    <w:rPr>
      <w:rFonts w:eastAsiaTheme="majorEastAsia" w:cstheme="majorBidi"/>
      <w:color w:val="272727" w:themeColor="text1" w:themeTint="D8"/>
    </w:rPr>
  </w:style>
  <w:style w:type="paragraph" w:styleId="Otsikko">
    <w:name w:val="Title"/>
    <w:basedOn w:val="Normaali"/>
    <w:next w:val="Normaali"/>
    <w:link w:val="OtsikkoChar"/>
    <w:uiPriority w:val="10"/>
    <w:qFormat/>
    <w:rsid w:val="00EF1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F144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F144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F144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F144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F1445"/>
    <w:rPr>
      <w:i/>
      <w:iCs/>
      <w:color w:val="404040" w:themeColor="text1" w:themeTint="BF"/>
    </w:rPr>
  </w:style>
  <w:style w:type="paragraph" w:styleId="Luettelokappale">
    <w:name w:val="List Paragraph"/>
    <w:basedOn w:val="Normaali"/>
    <w:uiPriority w:val="34"/>
    <w:qFormat/>
    <w:rsid w:val="00EF1445"/>
    <w:pPr>
      <w:ind w:left="720"/>
      <w:contextualSpacing/>
    </w:pPr>
  </w:style>
  <w:style w:type="character" w:styleId="Voimakaskorostus">
    <w:name w:val="Intense Emphasis"/>
    <w:basedOn w:val="Kappaleenoletusfontti"/>
    <w:uiPriority w:val="21"/>
    <w:qFormat/>
    <w:rsid w:val="00EF1445"/>
    <w:rPr>
      <w:i/>
      <w:iCs/>
      <w:color w:val="0F4761" w:themeColor="accent1" w:themeShade="BF"/>
    </w:rPr>
  </w:style>
  <w:style w:type="paragraph" w:styleId="Erottuvalainaus">
    <w:name w:val="Intense Quote"/>
    <w:basedOn w:val="Normaali"/>
    <w:next w:val="Normaali"/>
    <w:link w:val="ErottuvalainausChar"/>
    <w:uiPriority w:val="30"/>
    <w:qFormat/>
    <w:rsid w:val="00EF1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F1445"/>
    <w:rPr>
      <w:i/>
      <w:iCs/>
      <w:color w:val="0F4761" w:themeColor="accent1" w:themeShade="BF"/>
    </w:rPr>
  </w:style>
  <w:style w:type="character" w:styleId="Erottuvaviittaus">
    <w:name w:val="Intense Reference"/>
    <w:basedOn w:val="Kappaleenoletusfontti"/>
    <w:uiPriority w:val="32"/>
    <w:qFormat/>
    <w:rsid w:val="00EF1445"/>
    <w:rPr>
      <w:b/>
      <w:bCs/>
      <w:smallCaps/>
      <w:color w:val="0F4761" w:themeColor="accent1" w:themeShade="BF"/>
      <w:spacing w:val="5"/>
    </w:rPr>
  </w:style>
  <w:style w:type="character" w:styleId="Hyperlinkki">
    <w:name w:val="Hyperlink"/>
    <w:basedOn w:val="Kappaleenoletusfontti"/>
    <w:uiPriority w:val="99"/>
    <w:unhideWhenUsed/>
    <w:rsid w:val="00EF1445"/>
    <w:rPr>
      <w:color w:val="467886" w:themeColor="hyperlink"/>
      <w:u w:val="single"/>
    </w:rPr>
  </w:style>
  <w:style w:type="character" w:styleId="Ratkaisematonmaininta">
    <w:name w:val="Unresolved Mention"/>
    <w:basedOn w:val="Kappaleenoletusfontti"/>
    <w:uiPriority w:val="99"/>
    <w:semiHidden/>
    <w:unhideWhenUsed/>
    <w:rsid w:val="00EF1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77052">
      <w:bodyDiv w:val="1"/>
      <w:marLeft w:val="0"/>
      <w:marRight w:val="0"/>
      <w:marTop w:val="0"/>
      <w:marBottom w:val="0"/>
      <w:divBdr>
        <w:top w:val="none" w:sz="0" w:space="0" w:color="auto"/>
        <w:left w:val="none" w:sz="0" w:space="0" w:color="auto"/>
        <w:bottom w:val="none" w:sz="0" w:space="0" w:color="auto"/>
        <w:right w:val="none" w:sz="0" w:space="0" w:color="auto"/>
      </w:divBdr>
    </w:div>
    <w:div w:id="15844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valluksenoloti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ivalluksenolotila@gmail.com" TargetMode="External"/><Relationship Id="rId5" Type="http://schemas.openxmlformats.org/officeDocument/2006/relationships/hyperlink" Target="mailto:oivalluksenolotil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447</Words>
  <Characters>3627</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Annariikka Piiroinen</dc:creator>
  <cp:keywords/>
  <dc:description/>
  <cp:lastModifiedBy>Annariikka Piiroinen</cp:lastModifiedBy>
  <cp:revision>1</cp:revision>
  <dcterms:created xsi:type="dcterms:W3CDTF">2025-06-25T15:34:00Z</dcterms:created>
  <dcterms:modified xsi:type="dcterms:W3CDTF">2025-06-25T15:53:00Z</dcterms:modified>
</cp:coreProperties>
</file>